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849"/>
      </w:tblGrid>
      <w:tr w:rsidR="002714BD" w:rsidRPr="00C36CC0" w14:paraId="66FD7C73" w14:textId="77777777">
        <w:trPr>
          <w:trHeight w:val="282"/>
        </w:trPr>
        <w:tc>
          <w:tcPr>
            <w:tcW w:w="10060" w:type="dxa"/>
            <w:gridSpan w:val="2"/>
            <w:vAlign w:val="center"/>
          </w:tcPr>
          <w:p w14:paraId="6C9338F8" w14:textId="77777777" w:rsidR="002714BD" w:rsidRPr="00C36CC0" w:rsidRDefault="00F5451A">
            <w:pPr>
              <w:jc w:val="both"/>
              <w:rPr>
                <w:rFonts w:ascii="Arial" w:eastAsia="Arial" w:hAnsi="Arial" w:cs="Arial"/>
              </w:rPr>
            </w:pPr>
            <w:r w:rsidRPr="00C36CC0">
              <w:rPr>
                <w:rFonts w:ascii="Arial" w:eastAsia="Arial" w:hAnsi="Arial" w:cs="Arial"/>
              </w:rPr>
              <w:t xml:space="preserve">Numero contrato de obra: </w:t>
            </w:r>
          </w:p>
        </w:tc>
      </w:tr>
      <w:tr w:rsidR="002714BD" w:rsidRPr="00C36CC0" w14:paraId="755492F1" w14:textId="77777777">
        <w:trPr>
          <w:trHeight w:val="282"/>
        </w:trPr>
        <w:tc>
          <w:tcPr>
            <w:tcW w:w="10060" w:type="dxa"/>
            <w:gridSpan w:val="2"/>
            <w:vAlign w:val="center"/>
          </w:tcPr>
          <w:p w14:paraId="259C3972" w14:textId="77777777" w:rsidR="002714BD" w:rsidRPr="00C36CC0" w:rsidRDefault="00F5451A">
            <w:pPr>
              <w:jc w:val="both"/>
              <w:rPr>
                <w:rFonts w:ascii="Arial" w:eastAsia="Arial" w:hAnsi="Arial" w:cs="Arial"/>
              </w:rPr>
            </w:pPr>
            <w:r w:rsidRPr="00C36CC0">
              <w:rPr>
                <w:rFonts w:ascii="Arial" w:eastAsia="Arial" w:hAnsi="Arial" w:cs="Arial"/>
              </w:rPr>
              <w:t>Nombre o razón social:</w:t>
            </w:r>
          </w:p>
        </w:tc>
      </w:tr>
      <w:tr w:rsidR="002714BD" w:rsidRPr="00C36CC0" w14:paraId="34E0B9E7" w14:textId="77777777">
        <w:trPr>
          <w:trHeight w:val="282"/>
        </w:trPr>
        <w:tc>
          <w:tcPr>
            <w:tcW w:w="5211" w:type="dxa"/>
            <w:vAlign w:val="center"/>
          </w:tcPr>
          <w:p w14:paraId="48962129" w14:textId="77777777" w:rsidR="002714BD" w:rsidRPr="00C36CC0" w:rsidRDefault="00F5451A">
            <w:pPr>
              <w:jc w:val="both"/>
              <w:rPr>
                <w:rFonts w:ascii="Arial" w:eastAsia="Arial" w:hAnsi="Arial" w:cs="Arial"/>
              </w:rPr>
            </w:pPr>
            <w:r w:rsidRPr="00C36CC0">
              <w:rPr>
                <w:rFonts w:ascii="Arial" w:eastAsia="Arial" w:hAnsi="Arial" w:cs="Arial"/>
              </w:rPr>
              <w:t>Valor: $</w:t>
            </w:r>
          </w:p>
        </w:tc>
        <w:tc>
          <w:tcPr>
            <w:tcW w:w="4849" w:type="dxa"/>
            <w:vAlign w:val="center"/>
          </w:tcPr>
          <w:p w14:paraId="4282F43E" w14:textId="77777777" w:rsidR="002714BD" w:rsidRPr="00C36CC0" w:rsidRDefault="00F5451A">
            <w:pPr>
              <w:jc w:val="both"/>
              <w:rPr>
                <w:rFonts w:ascii="Arial" w:eastAsia="Arial" w:hAnsi="Arial" w:cs="Arial"/>
              </w:rPr>
            </w:pPr>
            <w:r w:rsidRPr="00C36CC0">
              <w:rPr>
                <w:rFonts w:ascii="Arial" w:eastAsia="Arial" w:hAnsi="Arial" w:cs="Arial"/>
              </w:rPr>
              <w:t xml:space="preserve">CC/NIT: </w:t>
            </w:r>
          </w:p>
        </w:tc>
      </w:tr>
      <w:tr w:rsidR="002714BD" w:rsidRPr="00C36CC0" w14:paraId="7F385647" w14:textId="77777777">
        <w:trPr>
          <w:trHeight w:val="282"/>
        </w:trPr>
        <w:tc>
          <w:tcPr>
            <w:tcW w:w="5211" w:type="dxa"/>
            <w:vAlign w:val="center"/>
          </w:tcPr>
          <w:p w14:paraId="2C48A26B" w14:textId="77777777" w:rsidR="002714BD" w:rsidRPr="00C36CC0" w:rsidRDefault="00F5451A">
            <w:pPr>
              <w:jc w:val="both"/>
              <w:rPr>
                <w:rFonts w:ascii="Arial" w:eastAsia="Arial" w:hAnsi="Arial" w:cs="Arial"/>
              </w:rPr>
            </w:pPr>
            <w:r w:rsidRPr="00C36CC0">
              <w:rPr>
                <w:rFonts w:ascii="Arial" w:eastAsia="Arial" w:hAnsi="Arial" w:cs="Arial"/>
              </w:rPr>
              <w:t xml:space="preserve">Fecha de inicio: </w:t>
            </w:r>
          </w:p>
        </w:tc>
        <w:tc>
          <w:tcPr>
            <w:tcW w:w="4849" w:type="dxa"/>
            <w:vAlign w:val="center"/>
          </w:tcPr>
          <w:p w14:paraId="798BB1FE" w14:textId="77777777" w:rsidR="002714BD" w:rsidRPr="00C36CC0" w:rsidRDefault="00F5451A">
            <w:pPr>
              <w:jc w:val="both"/>
              <w:rPr>
                <w:rFonts w:ascii="Arial" w:eastAsia="Arial" w:hAnsi="Arial" w:cs="Arial"/>
              </w:rPr>
            </w:pPr>
            <w:r w:rsidRPr="00C36CC0">
              <w:rPr>
                <w:rFonts w:ascii="Arial" w:eastAsia="Arial" w:hAnsi="Arial" w:cs="Arial"/>
              </w:rPr>
              <w:t>Fecha de terminación:</w:t>
            </w:r>
          </w:p>
        </w:tc>
      </w:tr>
    </w:tbl>
    <w:p w14:paraId="2F52EF7C" w14:textId="77777777" w:rsidR="002714BD" w:rsidRPr="00C36CC0" w:rsidRDefault="002714BD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363"/>
        <w:gridCol w:w="993"/>
      </w:tblGrid>
      <w:tr w:rsidR="00C87104" w:rsidRPr="00C36CC0" w14:paraId="53E8549B" w14:textId="77777777" w:rsidTr="00FB502E">
        <w:trPr>
          <w:trHeight w:val="37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BA2E1B" w14:textId="77777777" w:rsidR="00C87104" w:rsidRPr="00C36CC0" w:rsidRDefault="00C871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50879547" w14:textId="77777777" w:rsidR="00C87104" w:rsidRPr="00C36CC0" w:rsidRDefault="00C87104" w:rsidP="007A2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PRE-CONTRACTUAL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76ABF7" w14:textId="41510AA1" w:rsidR="00C87104" w:rsidRPr="00C36CC0" w:rsidRDefault="00C87104" w:rsidP="007A2293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36CC0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</w:tr>
      <w:tr w:rsidR="00C87104" w:rsidRPr="00C36CC0" w14:paraId="7D2E19B8" w14:textId="77777777" w:rsidTr="00C87104">
        <w:tc>
          <w:tcPr>
            <w:tcW w:w="704" w:type="dxa"/>
            <w:vAlign w:val="center"/>
          </w:tcPr>
          <w:p w14:paraId="47CD433A" w14:textId="77777777" w:rsidR="00C87104" w:rsidRPr="00C36CC0" w:rsidRDefault="00C871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363" w:type="dxa"/>
            <w:vAlign w:val="center"/>
          </w:tcPr>
          <w:p w14:paraId="2898E68F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 xml:space="preserve">Formato de solicitud de CDP PA-GA-5-FOR-10 </w:t>
            </w:r>
          </w:p>
        </w:tc>
        <w:tc>
          <w:tcPr>
            <w:tcW w:w="993" w:type="dxa"/>
            <w:vAlign w:val="center"/>
          </w:tcPr>
          <w:p w14:paraId="0CD1B14D" w14:textId="77777777" w:rsidR="00C87104" w:rsidRPr="00C36CC0" w:rsidRDefault="00C87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DE3B164" w14:textId="77777777" w:rsidTr="00C87104">
        <w:tc>
          <w:tcPr>
            <w:tcW w:w="704" w:type="dxa"/>
            <w:vAlign w:val="center"/>
          </w:tcPr>
          <w:p w14:paraId="6C9DA5CC" w14:textId="77777777" w:rsidR="00C87104" w:rsidRPr="00C36CC0" w:rsidRDefault="00C87104" w:rsidP="000001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363" w:type="dxa"/>
            <w:vAlign w:val="center"/>
          </w:tcPr>
          <w:p w14:paraId="76EE69FC" w14:textId="77777777" w:rsidR="00C87104" w:rsidRPr="00C36CC0" w:rsidRDefault="00C87104" w:rsidP="0000016A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993" w:type="dxa"/>
          </w:tcPr>
          <w:p w14:paraId="3364D186" w14:textId="77777777" w:rsidR="00C87104" w:rsidRPr="00C36CC0" w:rsidRDefault="00C87104" w:rsidP="00000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7B0B2EE" w14:textId="77777777" w:rsidTr="00C87104">
        <w:tc>
          <w:tcPr>
            <w:tcW w:w="704" w:type="dxa"/>
            <w:vAlign w:val="center"/>
          </w:tcPr>
          <w:p w14:paraId="73191261" w14:textId="77777777" w:rsidR="00C87104" w:rsidRPr="00C36CC0" w:rsidRDefault="00C87104" w:rsidP="000001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363" w:type="dxa"/>
            <w:vAlign w:val="center"/>
          </w:tcPr>
          <w:p w14:paraId="23E31744" w14:textId="77777777" w:rsidR="00C87104" w:rsidRPr="00C36CC0" w:rsidRDefault="00C87104" w:rsidP="0000016A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  <w:highlight w:val="white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PA-GA-5-FOR-38</w:t>
            </w:r>
          </w:p>
        </w:tc>
        <w:tc>
          <w:tcPr>
            <w:tcW w:w="993" w:type="dxa"/>
          </w:tcPr>
          <w:p w14:paraId="5A004147" w14:textId="77777777" w:rsidR="00C87104" w:rsidRPr="00C36CC0" w:rsidRDefault="00C87104" w:rsidP="00000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A2B7806" w14:textId="77777777" w:rsidTr="00C87104">
        <w:tc>
          <w:tcPr>
            <w:tcW w:w="704" w:type="dxa"/>
            <w:vAlign w:val="center"/>
          </w:tcPr>
          <w:p w14:paraId="60CD2D2D" w14:textId="77777777" w:rsidR="00C87104" w:rsidRPr="00C36CC0" w:rsidRDefault="00C87104" w:rsidP="000001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363" w:type="dxa"/>
            <w:vAlign w:val="center"/>
          </w:tcPr>
          <w:p w14:paraId="3A4AF396" w14:textId="77777777" w:rsidR="00C87104" w:rsidRPr="00C36CC0" w:rsidRDefault="00C87104" w:rsidP="0000016A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Lista de chequeo integral de viabilidad técnica PE-GE-2.2-FOR-13</w:t>
            </w:r>
          </w:p>
        </w:tc>
        <w:tc>
          <w:tcPr>
            <w:tcW w:w="993" w:type="dxa"/>
          </w:tcPr>
          <w:p w14:paraId="686F8BF8" w14:textId="77777777" w:rsidR="00C87104" w:rsidRPr="00C36CC0" w:rsidRDefault="00C87104" w:rsidP="00000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98C673C" w14:textId="77777777" w:rsidTr="00C87104">
        <w:tc>
          <w:tcPr>
            <w:tcW w:w="704" w:type="dxa"/>
            <w:vAlign w:val="center"/>
          </w:tcPr>
          <w:p w14:paraId="70A872B1" w14:textId="77777777" w:rsidR="00C87104" w:rsidRPr="00C36CC0" w:rsidRDefault="00C871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363" w:type="dxa"/>
            <w:vAlign w:val="center"/>
          </w:tcPr>
          <w:p w14:paraId="0944DB87" w14:textId="77777777" w:rsidR="00C87104" w:rsidRPr="00C36CC0" w:rsidRDefault="00C87104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Justificación de Conveniencia y oportunidad (Describir claramente la necesidad </w:t>
            </w:r>
            <w:r w:rsidRPr="00C36CC0">
              <w:rPr>
                <w:rFonts w:ascii="Arial" w:eastAsia="Arial" w:hAnsi="Arial" w:cs="Arial"/>
                <w:sz w:val="20"/>
                <w:szCs w:val="20"/>
              </w:rPr>
              <w:t xml:space="preserve">satisfacer. </w:t>
            </w:r>
            <w:proofErr w:type="gramStart"/>
            <w:r w:rsidRPr="00C36CC0">
              <w:rPr>
                <w:rFonts w:ascii="Arial" w:eastAsia="Arial" w:hAnsi="Arial" w:cs="Arial"/>
                <w:sz w:val="20"/>
                <w:szCs w:val="20"/>
              </w:rPr>
              <w:t>Explicar</w:t>
            </w:r>
            <w:proofErr w:type="gramEnd"/>
            <w:r w:rsidRPr="00C36CC0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que se pretende conseguir, cuál sería el resultado final de satisfacer la necesidad, hacer referencia de la importancia del contrato en el tiempo)</w:t>
            </w:r>
          </w:p>
        </w:tc>
        <w:tc>
          <w:tcPr>
            <w:tcW w:w="993" w:type="dxa"/>
            <w:vAlign w:val="center"/>
          </w:tcPr>
          <w:p w14:paraId="31A67AD3" w14:textId="77777777" w:rsidR="00C87104" w:rsidRPr="00C36CC0" w:rsidRDefault="00C87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EA03329" w14:textId="77777777" w:rsidTr="00C87104">
        <w:tc>
          <w:tcPr>
            <w:tcW w:w="704" w:type="dxa"/>
            <w:vAlign w:val="center"/>
          </w:tcPr>
          <w:p w14:paraId="1A614FE7" w14:textId="77777777" w:rsidR="00C87104" w:rsidRPr="00C36CC0" w:rsidRDefault="00C871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363" w:type="dxa"/>
            <w:vAlign w:val="center"/>
          </w:tcPr>
          <w:p w14:paraId="22430200" w14:textId="77777777" w:rsidR="00C87104" w:rsidRPr="00C36CC0" w:rsidRDefault="00C87104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  <w:highlight w:val="white"/>
              </w:rPr>
              <w:t>Documento resumen sobre descripción general de la infraestructura a ejecutar</w:t>
            </w:r>
          </w:p>
        </w:tc>
        <w:tc>
          <w:tcPr>
            <w:tcW w:w="993" w:type="dxa"/>
            <w:vAlign w:val="center"/>
          </w:tcPr>
          <w:p w14:paraId="7FB06C80" w14:textId="77777777" w:rsidR="00C87104" w:rsidRPr="00C36CC0" w:rsidRDefault="00C87104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312B335" w14:textId="77777777" w:rsidTr="00C87104">
        <w:tc>
          <w:tcPr>
            <w:tcW w:w="704" w:type="dxa"/>
            <w:vAlign w:val="center"/>
          </w:tcPr>
          <w:p w14:paraId="72D77C37" w14:textId="77777777" w:rsidR="00C87104" w:rsidRPr="00C36CC0" w:rsidRDefault="00C871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363" w:type="dxa"/>
            <w:vAlign w:val="center"/>
          </w:tcPr>
          <w:p w14:paraId="4FC53F64" w14:textId="77777777" w:rsidR="00C87104" w:rsidRPr="00C36CC0" w:rsidRDefault="00C87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Informe de estudios previos (objeto del contrato, valor del presupuesto oficial y estudio de mercado, plazo, forma de pago, anticipo (si aplica), obligaciones del contratista, lugar de ejecución del contrato, Clasificación UNSPSC, Autorizaciones, permisos y Licencias Requeridos para la Ejecución del Objeto Contractual, Modalidad de selección, supervisor sugerido, nombre y firma de la persona que elabora los estudios previos.</w:t>
            </w:r>
          </w:p>
        </w:tc>
        <w:tc>
          <w:tcPr>
            <w:tcW w:w="993" w:type="dxa"/>
            <w:vAlign w:val="center"/>
          </w:tcPr>
          <w:p w14:paraId="5D1DD171" w14:textId="77777777" w:rsidR="00C87104" w:rsidRPr="00C36CC0" w:rsidRDefault="00C87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21DB7E05" w14:textId="77777777" w:rsidTr="00C87104">
        <w:tc>
          <w:tcPr>
            <w:tcW w:w="704" w:type="dxa"/>
            <w:vAlign w:val="center"/>
          </w:tcPr>
          <w:p w14:paraId="2F71F323" w14:textId="77777777" w:rsidR="00C87104" w:rsidRPr="00C36CC0" w:rsidRDefault="00C871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363" w:type="dxa"/>
            <w:vAlign w:val="center"/>
          </w:tcPr>
          <w:p w14:paraId="41895B5C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Viabilidad técnica de obra PA-GA-5-FOR-41</w:t>
            </w:r>
          </w:p>
        </w:tc>
        <w:tc>
          <w:tcPr>
            <w:tcW w:w="993" w:type="dxa"/>
            <w:vAlign w:val="center"/>
          </w:tcPr>
          <w:p w14:paraId="4D82A380" w14:textId="77777777" w:rsidR="00C87104" w:rsidRPr="00C36CC0" w:rsidRDefault="00C87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0A83BD6" w14:textId="77777777" w:rsidTr="00C87104">
        <w:tc>
          <w:tcPr>
            <w:tcW w:w="704" w:type="dxa"/>
            <w:vAlign w:val="center"/>
          </w:tcPr>
          <w:p w14:paraId="7C7E56F6" w14:textId="77777777" w:rsidR="00C87104" w:rsidRPr="00C36CC0" w:rsidRDefault="00C87104" w:rsidP="000001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363" w:type="dxa"/>
            <w:vAlign w:val="center"/>
          </w:tcPr>
          <w:p w14:paraId="15DB10B5" w14:textId="77777777" w:rsidR="00C87104" w:rsidRPr="00C36CC0" w:rsidRDefault="00C87104" w:rsidP="0000016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Diseños de obra (planos y diseños de manera física y digital)</w:t>
            </w:r>
          </w:p>
        </w:tc>
        <w:tc>
          <w:tcPr>
            <w:tcW w:w="993" w:type="dxa"/>
          </w:tcPr>
          <w:p w14:paraId="101CB49E" w14:textId="77777777" w:rsidR="00C87104" w:rsidRPr="00C36CC0" w:rsidRDefault="00C87104" w:rsidP="00000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172C5AE" w14:textId="77777777" w:rsidTr="00C87104">
        <w:tc>
          <w:tcPr>
            <w:tcW w:w="704" w:type="dxa"/>
            <w:vAlign w:val="center"/>
          </w:tcPr>
          <w:p w14:paraId="510C32CB" w14:textId="77777777" w:rsidR="00C87104" w:rsidRPr="00C36CC0" w:rsidRDefault="00C87104" w:rsidP="000001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363" w:type="dxa"/>
            <w:vAlign w:val="center"/>
          </w:tcPr>
          <w:p w14:paraId="5C057C79" w14:textId="77777777" w:rsidR="00C87104" w:rsidRPr="00C36CC0" w:rsidRDefault="00C87104" w:rsidP="0000016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Cronograma y flujo de caja</w:t>
            </w:r>
          </w:p>
        </w:tc>
        <w:tc>
          <w:tcPr>
            <w:tcW w:w="993" w:type="dxa"/>
          </w:tcPr>
          <w:p w14:paraId="59851462" w14:textId="77777777" w:rsidR="00C87104" w:rsidRPr="00C36CC0" w:rsidRDefault="00C87104" w:rsidP="00000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32C3BE71" w14:textId="77777777" w:rsidTr="00C87104">
        <w:tc>
          <w:tcPr>
            <w:tcW w:w="704" w:type="dxa"/>
            <w:vAlign w:val="center"/>
          </w:tcPr>
          <w:p w14:paraId="2B1664A7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363" w:type="dxa"/>
            <w:vAlign w:val="center"/>
          </w:tcPr>
          <w:p w14:paraId="1520163D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993" w:type="dxa"/>
            <w:vAlign w:val="center"/>
          </w:tcPr>
          <w:p w14:paraId="0B01F0A7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2EC697DF" w14:textId="77777777" w:rsidTr="00C87104">
        <w:tc>
          <w:tcPr>
            <w:tcW w:w="704" w:type="dxa"/>
            <w:vAlign w:val="center"/>
          </w:tcPr>
          <w:p w14:paraId="1A6DB0D9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363" w:type="dxa"/>
            <w:vAlign w:val="center"/>
          </w:tcPr>
          <w:p w14:paraId="7D26265B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993" w:type="dxa"/>
            <w:vAlign w:val="center"/>
          </w:tcPr>
          <w:p w14:paraId="3B9A73BC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0146F5D" w14:textId="77777777" w:rsidTr="00C87104">
        <w:tc>
          <w:tcPr>
            <w:tcW w:w="704" w:type="dxa"/>
            <w:vAlign w:val="center"/>
          </w:tcPr>
          <w:p w14:paraId="13BD209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363" w:type="dxa"/>
            <w:vAlign w:val="center"/>
          </w:tcPr>
          <w:p w14:paraId="59987E93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Viabilidad Administrativa</w:t>
            </w:r>
          </w:p>
        </w:tc>
        <w:tc>
          <w:tcPr>
            <w:tcW w:w="993" w:type="dxa"/>
            <w:vAlign w:val="center"/>
          </w:tcPr>
          <w:p w14:paraId="4A3CA3F2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ED44EE0" w14:textId="77777777" w:rsidTr="00C87104">
        <w:tc>
          <w:tcPr>
            <w:tcW w:w="704" w:type="dxa"/>
            <w:vAlign w:val="center"/>
          </w:tcPr>
          <w:p w14:paraId="5B0126E3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363" w:type="dxa"/>
            <w:vAlign w:val="center"/>
          </w:tcPr>
          <w:p w14:paraId="563DC614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 xml:space="preserve">Respuesta a las Observaciones del proyecto de pliego de condiciones </w:t>
            </w:r>
          </w:p>
        </w:tc>
        <w:tc>
          <w:tcPr>
            <w:tcW w:w="993" w:type="dxa"/>
            <w:vAlign w:val="center"/>
          </w:tcPr>
          <w:p w14:paraId="1AE4D18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A28BBEF" w14:textId="77777777" w:rsidTr="00C87104">
        <w:tc>
          <w:tcPr>
            <w:tcW w:w="704" w:type="dxa"/>
            <w:vAlign w:val="center"/>
          </w:tcPr>
          <w:p w14:paraId="41E2C350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363" w:type="dxa"/>
            <w:vAlign w:val="center"/>
          </w:tcPr>
          <w:p w14:paraId="336BA908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Resolución de Apertura</w:t>
            </w:r>
          </w:p>
        </w:tc>
        <w:tc>
          <w:tcPr>
            <w:tcW w:w="993" w:type="dxa"/>
            <w:vAlign w:val="center"/>
          </w:tcPr>
          <w:p w14:paraId="444070FF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64D78936" w14:textId="77777777" w:rsidTr="00C87104">
        <w:tc>
          <w:tcPr>
            <w:tcW w:w="704" w:type="dxa"/>
            <w:vAlign w:val="center"/>
          </w:tcPr>
          <w:p w14:paraId="17BE8A61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363" w:type="dxa"/>
            <w:vAlign w:val="center"/>
          </w:tcPr>
          <w:p w14:paraId="03CF7AD1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 xml:space="preserve">Pliego de condiciones definitivo y sus anexos </w:t>
            </w:r>
          </w:p>
        </w:tc>
        <w:tc>
          <w:tcPr>
            <w:tcW w:w="993" w:type="dxa"/>
            <w:vAlign w:val="center"/>
          </w:tcPr>
          <w:p w14:paraId="49A753A8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12135BB4" w14:textId="77777777" w:rsidTr="00C87104">
        <w:tc>
          <w:tcPr>
            <w:tcW w:w="704" w:type="dxa"/>
            <w:vAlign w:val="center"/>
          </w:tcPr>
          <w:p w14:paraId="3BB7BE79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363" w:type="dxa"/>
            <w:vAlign w:val="center"/>
          </w:tcPr>
          <w:p w14:paraId="13130A57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Manifestaciones de interés (Cuando aplique)</w:t>
            </w:r>
          </w:p>
        </w:tc>
        <w:tc>
          <w:tcPr>
            <w:tcW w:w="993" w:type="dxa"/>
            <w:vAlign w:val="center"/>
          </w:tcPr>
          <w:p w14:paraId="5C807209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23CD5AAD" w14:textId="77777777" w:rsidTr="00C87104">
        <w:tc>
          <w:tcPr>
            <w:tcW w:w="704" w:type="dxa"/>
            <w:vAlign w:val="center"/>
          </w:tcPr>
          <w:p w14:paraId="0BB1C250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363" w:type="dxa"/>
            <w:vAlign w:val="center"/>
          </w:tcPr>
          <w:p w14:paraId="3D783A33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Informe de sorteo (Cuando aplique)</w:t>
            </w:r>
          </w:p>
        </w:tc>
        <w:tc>
          <w:tcPr>
            <w:tcW w:w="993" w:type="dxa"/>
            <w:vAlign w:val="center"/>
          </w:tcPr>
          <w:p w14:paraId="485D86C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E5390F5" w14:textId="77777777" w:rsidTr="00C87104">
        <w:tc>
          <w:tcPr>
            <w:tcW w:w="704" w:type="dxa"/>
            <w:vAlign w:val="center"/>
          </w:tcPr>
          <w:p w14:paraId="181C637C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363" w:type="dxa"/>
            <w:vAlign w:val="center"/>
          </w:tcPr>
          <w:p w14:paraId="14214E36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Acta de recepción de ofertas</w:t>
            </w:r>
          </w:p>
        </w:tc>
        <w:tc>
          <w:tcPr>
            <w:tcW w:w="993" w:type="dxa"/>
            <w:vAlign w:val="center"/>
          </w:tcPr>
          <w:p w14:paraId="5CC23001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1B42B813" w14:textId="77777777" w:rsidTr="00C87104">
        <w:tc>
          <w:tcPr>
            <w:tcW w:w="704" w:type="dxa"/>
            <w:vAlign w:val="center"/>
          </w:tcPr>
          <w:p w14:paraId="46ECF96B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363" w:type="dxa"/>
            <w:vAlign w:val="center"/>
          </w:tcPr>
          <w:p w14:paraId="0C2965BA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Acta de apertura de ofertas</w:t>
            </w:r>
          </w:p>
        </w:tc>
        <w:tc>
          <w:tcPr>
            <w:tcW w:w="993" w:type="dxa"/>
            <w:vAlign w:val="center"/>
          </w:tcPr>
          <w:p w14:paraId="2B303A9B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0CF3173" w14:textId="77777777" w:rsidTr="00C87104">
        <w:tc>
          <w:tcPr>
            <w:tcW w:w="704" w:type="dxa"/>
            <w:vAlign w:val="center"/>
          </w:tcPr>
          <w:p w14:paraId="699C765C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363" w:type="dxa"/>
            <w:vAlign w:val="center"/>
          </w:tcPr>
          <w:p w14:paraId="32758FE0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Informes de evaluación (Jurídico, Técnico y financiero)</w:t>
            </w:r>
          </w:p>
        </w:tc>
        <w:tc>
          <w:tcPr>
            <w:tcW w:w="993" w:type="dxa"/>
            <w:vAlign w:val="center"/>
          </w:tcPr>
          <w:p w14:paraId="631D3FCB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1B07981" w14:textId="77777777" w:rsidTr="00C87104">
        <w:tc>
          <w:tcPr>
            <w:tcW w:w="704" w:type="dxa"/>
            <w:vAlign w:val="center"/>
          </w:tcPr>
          <w:p w14:paraId="37A8D86D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363" w:type="dxa"/>
            <w:vAlign w:val="center"/>
          </w:tcPr>
          <w:p w14:paraId="6383AAA8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Acta de audiencia</w:t>
            </w:r>
          </w:p>
        </w:tc>
        <w:tc>
          <w:tcPr>
            <w:tcW w:w="993" w:type="dxa"/>
            <w:vAlign w:val="center"/>
          </w:tcPr>
          <w:p w14:paraId="4D36DFCC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D40CB92" w14:textId="77777777" w:rsidTr="00C87104">
        <w:tc>
          <w:tcPr>
            <w:tcW w:w="704" w:type="dxa"/>
            <w:vAlign w:val="center"/>
          </w:tcPr>
          <w:p w14:paraId="1A323E01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363" w:type="dxa"/>
            <w:vAlign w:val="center"/>
          </w:tcPr>
          <w:p w14:paraId="148174D2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Oferta Ganadora</w:t>
            </w:r>
          </w:p>
        </w:tc>
        <w:tc>
          <w:tcPr>
            <w:tcW w:w="993" w:type="dxa"/>
            <w:vAlign w:val="center"/>
          </w:tcPr>
          <w:p w14:paraId="456B6891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FEC1A3B" w14:textId="77777777" w:rsidTr="00C87104">
        <w:tc>
          <w:tcPr>
            <w:tcW w:w="704" w:type="dxa"/>
            <w:vAlign w:val="center"/>
          </w:tcPr>
          <w:p w14:paraId="39CE9D8B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363" w:type="dxa"/>
            <w:vAlign w:val="center"/>
          </w:tcPr>
          <w:p w14:paraId="467EC0ED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Resolución de Adjudicación</w:t>
            </w:r>
          </w:p>
        </w:tc>
        <w:tc>
          <w:tcPr>
            <w:tcW w:w="993" w:type="dxa"/>
            <w:vAlign w:val="center"/>
          </w:tcPr>
          <w:p w14:paraId="07BC1F5D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4E44BB8" w14:textId="77777777" w:rsidTr="00515D67">
        <w:trPr>
          <w:trHeight w:val="390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7E4FB14B" w14:textId="0BDA8B51" w:rsidR="00C87104" w:rsidRPr="00C36CC0" w:rsidRDefault="00C87104" w:rsidP="007A2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C87104" w:rsidRPr="00C36CC0" w14:paraId="45C5E2CD" w14:textId="77777777" w:rsidTr="00C87104">
        <w:tc>
          <w:tcPr>
            <w:tcW w:w="704" w:type="dxa"/>
            <w:vAlign w:val="center"/>
          </w:tcPr>
          <w:p w14:paraId="5539C349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363" w:type="dxa"/>
            <w:vAlign w:val="center"/>
          </w:tcPr>
          <w:p w14:paraId="2405A183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Contrato de obra</w:t>
            </w:r>
          </w:p>
        </w:tc>
        <w:tc>
          <w:tcPr>
            <w:tcW w:w="993" w:type="dxa"/>
            <w:vAlign w:val="center"/>
          </w:tcPr>
          <w:p w14:paraId="0711D7D7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3738AC0" w14:textId="77777777" w:rsidTr="00C87104">
        <w:tc>
          <w:tcPr>
            <w:tcW w:w="704" w:type="dxa"/>
            <w:vAlign w:val="center"/>
          </w:tcPr>
          <w:p w14:paraId="539ABD8B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363" w:type="dxa"/>
            <w:vAlign w:val="center"/>
          </w:tcPr>
          <w:p w14:paraId="72666CFD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993" w:type="dxa"/>
            <w:vAlign w:val="center"/>
          </w:tcPr>
          <w:p w14:paraId="5E700A8A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7CF26D3C" w14:textId="77777777" w:rsidTr="00C87104">
        <w:tc>
          <w:tcPr>
            <w:tcW w:w="704" w:type="dxa"/>
            <w:vAlign w:val="center"/>
          </w:tcPr>
          <w:p w14:paraId="429EC170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363" w:type="dxa"/>
          </w:tcPr>
          <w:p w14:paraId="5F6FCFC9" w14:textId="77777777" w:rsidR="00C87104" w:rsidRPr="00C36CC0" w:rsidRDefault="00C87104" w:rsidP="006A5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Expedición de Garantías (Póliza - suscrita por el contratista)  </w:t>
            </w:r>
          </w:p>
        </w:tc>
        <w:tc>
          <w:tcPr>
            <w:tcW w:w="993" w:type="dxa"/>
            <w:vAlign w:val="center"/>
          </w:tcPr>
          <w:p w14:paraId="5F8333A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0E05459" w14:textId="77777777" w:rsidTr="00C87104">
        <w:tc>
          <w:tcPr>
            <w:tcW w:w="704" w:type="dxa"/>
            <w:vAlign w:val="center"/>
          </w:tcPr>
          <w:p w14:paraId="7B558BFB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363" w:type="dxa"/>
            <w:vAlign w:val="center"/>
          </w:tcPr>
          <w:p w14:paraId="1BE81FAF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</w:t>
            </w:r>
          </w:p>
        </w:tc>
        <w:tc>
          <w:tcPr>
            <w:tcW w:w="993" w:type="dxa"/>
            <w:vAlign w:val="center"/>
          </w:tcPr>
          <w:p w14:paraId="33144E0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17B0BC9B" w14:textId="77777777" w:rsidTr="00C87104">
        <w:tc>
          <w:tcPr>
            <w:tcW w:w="704" w:type="dxa"/>
            <w:vAlign w:val="center"/>
          </w:tcPr>
          <w:p w14:paraId="7910A4F5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363" w:type="dxa"/>
            <w:vAlign w:val="center"/>
          </w:tcPr>
          <w:p w14:paraId="0E9547EA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supervisor</w:t>
            </w:r>
          </w:p>
        </w:tc>
        <w:tc>
          <w:tcPr>
            <w:tcW w:w="993" w:type="dxa"/>
            <w:vAlign w:val="center"/>
          </w:tcPr>
          <w:p w14:paraId="0FF487B2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2B2F6078" w14:textId="77777777" w:rsidTr="00C87104">
        <w:tc>
          <w:tcPr>
            <w:tcW w:w="704" w:type="dxa"/>
            <w:vAlign w:val="center"/>
          </w:tcPr>
          <w:p w14:paraId="724053EE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363" w:type="dxa"/>
            <w:vAlign w:val="center"/>
          </w:tcPr>
          <w:p w14:paraId="28E0D88F" w14:textId="0B866728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Inicio</w:t>
            </w:r>
            <w:r w:rsidR="00C36CC0"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C36CC0"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ormato: Código: PA.GA-5-FOR -16</w:t>
            </w:r>
          </w:p>
        </w:tc>
        <w:tc>
          <w:tcPr>
            <w:tcW w:w="993" w:type="dxa"/>
            <w:vAlign w:val="center"/>
          </w:tcPr>
          <w:p w14:paraId="54E0AC9B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AE252A9" w14:textId="77777777" w:rsidTr="00C87104">
        <w:tc>
          <w:tcPr>
            <w:tcW w:w="704" w:type="dxa"/>
            <w:vMerge w:val="restart"/>
            <w:vAlign w:val="center"/>
          </w:tcPr>
          <w:p w14:paraId="539496A3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363" w:type="dxa"/>
            <w:vAlign w:val="center"/>
          </w:tcPr>
          <w:p w14:paraId="0663CA27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solicitud de anticipo (cuando aplique)</w:t>
            </w:r>
          </w:p>
        </w:tc>
        <w:tc>
          <w:tcPr>
            <w:tcW w:w="993" w:type="dxa"/>
            <w:vAlign w:val="center"/>
          </w:tcPr>
          <w:p w14:paraId="3D4EF2F7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D988C7B" w14:textId="77777777" w:rsidTr="00C87104">
        <w:tc>
          <w:tcPr>
            <w:tcW w:w="704" w:type="dxa"/>
            <w:vMerge/>
            <w:vAlign w:val="center"/>
          </w:tcPr>
          <w:p w14:paraId="378A0638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451D709B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de Anticipo (cuando aplique)</w:t>
            </w:r>
          </w:p>
        </w:tc>
        <w:tc>
          <w:tcPr>
            <w:tcW w:w="993" w:type="dxa"/>
            <w:vAlign w:val="center"/>
          </w:tcPr>
          <w:p w14:paraId="1575B11E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11D9D5F3" w14:textId="77777777" w:rsidTr="00C87104">
        <w:tc>
          <w:tcPr>
            <w:tcW w:w="704" w:type="dxa"/>
            <w:vMerge/>
            <w:vAlign w:val="center"/>
          </w:tcPr>
          <w:p w14:paraId="70522CD6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B8F0C00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de anticipo (cuando aplique)</w:t>
            </w:r>
          </w:p>
        </w:tc>
        <w:tc>
          <w:tcPr>
            <w:tcW w:w="993" w:type="dxa"/>
            <w:vAlign w:val="center"/>
          </w:tcPr>
          <w:p w14:paraId="59CC120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DCF79B0" w14:textId="77777777" w:rsidTr="00C87104">
        <w:tc>
          <w:tcPr>
            <w:tcW w:w="704" w:type="dxa"/>
            <w:vMerge w:val="restart"/>
            <w:vAlign w:val="center"/>
          </w:tcPr>
          <w:p w14:paraId="6CF17FE0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363" w:type="dxa"/>
            <w:vAlign w:val="center"/>
          </w:tcPr>
          <w:p w14:paraId="07C3A1D9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- Certificado de pago Formato: Código: PA.GA-5-FOR- 24</w:t>
            </w:r>
          </w:p>
        </w:tc>
        <w:tc>
          <w:tcPr>
            <w:tcW w:w="993" w:type="dxa"/>
          </w:tcPr>
          <w:p w14:paraId="7724C3D7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128DE2DD" w14:textId="77777777" w:rsidTr="00C36CC0">
        <w:tc>
          <w:tcPr>
            <w:tcW w:w="704" w:type="dxa"/>
            <w:vMerge/>
            <w:vAlign w:val="center"/>
          </w:tcPr>
          <w:p w14:paraId="7B7C457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98252C7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Aportes a Seguridad Social: para personas naturales, impresión de planillas y copia de su soporte de pago; para personas jurídicas planillas del personal que participa en el desarrollo y ejecución del contrato y certificación de aportes a seguridad social y parafiscales del representante legal o del revisor fiscal según aplique. Para cualquiera de los dos casos aportar afiliación a ARL por parte del Contratista y pago por este concepto a trabajadores que laboren por orden de servicios o por honorarios.</w:t>
            </w:r>
          </w:p>
        </w:tc>
        <w:tc>
          <w:tcPr>
            <w:tcW w:w="993" w:type="dxa"/>
            <w:vAlign w:val="center"/>
          </w:tcPr>
          <w:p w14:paraId="47AE8711" w14:textId="77777777" w:rsidR="00C87104" w:rsidRPr="00C36CC0" w:rsidRDefault="00C87104" w:rsidP="00C3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88B04D1" w14:textId="77777777" w:rsidTr="00C87104">
        <w:tc>
          <w:tcPr>
            <w:tcW w:w="704" w:type="dxa"/>
            <w:vMerge/>
            <w:vAlign w:val="center"/>
          </w:tcPr>
          <w:p w14:paraId="6844E816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36888FD9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Informe de actividades del contratista en original. El registro fotográfico de la ejecución de la obra reposará en la dependencia del supervisor.</w:t>
            </w:r>
          </w:p>
        </w:tc>
        <w:tc>
          <w:tcPr>
            <w:tcW w:w="993" w:type="dxa"/>
            <w:vAlign w:val="center"/>
          </w:tcPr>
          <w:p w14:paraId="30035B57" w14:textId="77777777" w:rsidR="00C87104" w:rsidRPr="00C36CC0" w:rsidRDefault="00C87104" w:rsidP="006A52C7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55017C0" w14:textId="77777777" w:rsidTr="00C87104">
        <w:tc>
          <w:tcPr>
            <w:tcW w:w="704" w:type="dxa"/>
            <w:vMerge/>
            <w:vAlign w:val="center"/>
          </w:tcPr>
          <w:p w14:paraId="68449E1D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2B72B6B9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- Informe del supervisor de contrato. Formato PA-GA5-FOR-46. (Aplica para todo tipo de obras de mayor y menor cuantía).</w:t>
            </w:r>
          </w:p>
        </w:tc>
        <w:tc>
          <w:tcPr>
            <w:tcW w:w="993" w:type="dxa"/>
          </w:tcPr>
          <w:p w14:paraId="6AD8982B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151814A0" w14:textId="77777777" w:rsidTr="00C87104">
        <w:tc>
          <w:tcPr>
            <w:tcW w:w="704" w:type="dxa"/>
            <w:vMerge/>
            <w:vAlign w:val="center"/>
          </w:tcPr>
          <w:p w14:paraId="6CABCD41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5EE32C6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Informe del Interventor del contrato cuando el objeto contratado constituya una interventoría de la obra que incluya conclusiones, recomendaciones y sugerencias finales que deberá tener en cuenta la Universidad.  </w:t>
            </w:r>
          </w:p>
        </w:tc>
        <w:tc>
          <w:tcPr>
            <w:tcW w:w="993" w:type="dxa"/>
          </w:tcPr>
          <w:p w14:paraId="6E1E88A7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3C3BC9B5" w14:textId="77777777" w:rsidTr="00C87104">
        <w:tc>
          <w:tcPr>
            <w:tcW w:w="704" w:type="dxa"/>
            <w:vMerge/>
            <w:vAlign w:val="center"/>
          </w:tcPr>
          <w:p w14:paraId="57DC089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2F42EAEA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Factura original previa revisión de la proforma de </w:t>
            </w:r>
            <w:proofErr w:type="gramStart"/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la misma</w:t>
            </w:r>
            <w:proofErr w:type="gramEnd"/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por parte del supervisor (Sólo para contratistas pertenecientes al régimen común)</w:t>
            </w:r>
          </w:p>
        </w:tc>
        <w:tc>
          <w:tcPr>
            <w:tcW w:w="993" w:type="dxa"/>
          </w:tcPr>
          <w:p w14:paraId="353AED39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BAAF2D3" w14:textId="77777777" w:rsidTr="00C87104">
        <w:tc>
          <w:tcPr>
            <w:tcW w:w="704" w:type="dxa"/>
            <w:vMerge/>
            <w:vAlign w:val="center"/>
          </w:tcPr>
          <w:p w14:paraId="5CB5F4D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4B7F2FB4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Acta de recibo parcial de obra originales con sus respectivas memorias de cantidades</w:t>
            </w:r>
          </w:p>
        </w:tc>
        <w:tc>
          <w:tcPr>
            <w:tcW w:w="993" w:type="dxa"/>
          </w:tcPr>
          <w:p w14:paraId="6955E46E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715CED6" w14:textId="77777777" w:rsidTr="00C87104">
        <w:tc>
          <w:tcPr>
            <w:tcW w:w="704" w:type="dxa"/>
            <w:vMerge/>
            <w:vAlign w:val="center"/>
          </w:tcPr>
          <w:p w14:paraId="38324DE3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CE2D102" w14:textId="77777777" w:rsidR="00C87104" w:rsidRPr="00C36CC0" w:rsidRDefault="00C87104" w:rsidP="006A5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Acta de modificación, acta de fijación de ítems no previstos y acta de justificación de ítems no previstos originales</w:t>
            </w:r>
          </w:p>
        </w:tc>
        <w:tc>
          <w:tcPr>
            <w:tcW w:w="993" w:type="dxa"/>
          </w:tcPr>
          <w:p w14:paraId="247927E0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222CF5A5" w14:textId="77777777" w:rsidTr="00C87104">
        <w:tc>
          <w:tcPr>
            <w:tcW w:w="704" w:type="dxa"/>
            <w:vMerge/>
            <w:vAlign w:val="center"/>
          </w:tcPr>
          <w:p w14:paraId="6AACA029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B893C7A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Informe del Interventor del contrato cuando aplique</w:t>
            </w:r>
          </w:p>
        </w:tc>
        <w:tc>
          <w:tcPr>
            <w:tcW w:w="993" w:type="dxa"/>
          </w:tcPr>
          <w:p w14:paraId="5AE210A0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7B6D68E" w14:textId="77777777" w:rsidTr="00C87104">
        <w:tc>
          <w:tcPr>
            <w:tcW w:w="704" w:type="dxa"/>
            <w:vMerge/>
            <w:vAlign w:val="center"/>
          </w:tcPr>
          <w:p w14:paraId="31D87191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57898B1C" w14:textId="77777777" w:rsidR="00C87104" w:rsidRPr="00C36CC0" w:rsidRDefault="00C87104" w:rsidP="006A5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C36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recibo final de obra originales con sus respectivas memorias de cantidades</w:t>
            </w:r>
          </w:p>
        </w:tc>
        <w:tc>
          <w:tcPr>
            <w:tcW w:w="993" w:type="dxa"/>
          </w:tcPr>
          <w:p w14:paraId="52AA9D4B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0E52A42" w14:textId="77777777" w:rsidTr="00C87104">
        <w:tc>
          <w:tcPr>
            <w:tcW w:w="704" w:type="dxa"/>
            <w:vMerge/>
            <w:vAlign w:val="center"/>
          </w:tcPr>
          <w:p w14:paraId="0C51BC36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36AE270E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Paz y salvos originales de Ministerio de Trabajo, SENA y Comfacauca</w:t>
            </w:r>
          </w:p>
        </w:tc>
        <w:tc>
          <w:tcPr>
            <w:tcW w:w="993" w:type="dxa"/>
          </w:tcPr>
          <w:p w14:paraId="521D09D8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6D1935C0" w14:textId="77777777" w:rsidTr="00C87104">
        <w:tc>
          <w:tcPr>
            <w:tcW w:w="704" w:type="dxa"/>
            <w:vMerge/>
            <w:vAlign w:val="center"/>
          </w:tcPr>
          <w:p w14:paraId="029302E4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5CE2A14B" w14:textId="77777777" w:rsidR="00C87104" w:rsidRPr="00C36CC0" w:rsidRDefault="00C87104" w:rsidP="006A52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Acta de recibo de satisfacción PA-GA-FOR-22 (cuando aplique)</w:t>
            </w:r>
          </w:p>
        </w:tc>
        <w:tc>
          <w:tcPr>
            <w:tcW w:w="993" w:type="dxa"/>
          </w:tcPr>
          <w:p w14:paraId="7D52AA7D" w14:textId="77777777" w:rsidR="00C87104" w:rsidRPr="00C36CC0" w:rsidRDefault="00C87104" w:rsidP="006A52C7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C87104" w:rsidRPr="00C36CC0" w14:paraId="687C6ECD" w14:textId="77777777" w:rsidTr="00C87104">
        <w:tc>
          <w:tcPr>
            <w:tcW w:w="704" w:type="dxa"/>
            <w:vMerge/>
            <w:vAlign w:val="center"/>
          </w:tcPr>
          <w:p w14:paraId="7B2FF916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A73C862" w14:textId="77777777" w:rsidR="00C87104" w:rsidRPr="00C36CC0" w:rsidRDefault="00C87104" w:rsidP="009D1A2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Aprobación de garantías actualizada por acta de recibo final de obra</w:t>
            </w:r>
          </w:p>
        </w:tc>
        <w:tc>
          <w:tcPr>
            <w:tcW w:w="993" w:type="dxa"/>
          </w:tcPr>
          <w:p w14:paraId="46DB607F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3D38EE69" w14:textId="77777777" w:rsidTr="00C87104">
        <w:tc>
          <w:tcPr>
            <w:tcW w:w="704" w:type="dxa"/>
            <w:vMerge/>
            <w:vAlign w:val="center"/>
          </w:tcPr>
          <w:p w14:paraId="08B3A40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EA8C6E2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hAnsi="Arial" w:cs="Arial"/>
                <w:sz w:val="20"/>
                <w:szCs w:val="20"/>
              </w:rPr>
              <w:t>- Paz y salvo por concepto de obligaciones laborales en relación con los trabajadores vinculados para la ejecución del contrato</w:t>
            </w:r>
          </w:p>
        </w:tc>
        <w:tc>
          <w:tcPr>
            <w:tcW w:w="993" w:type="dxa"/>
          </w:tcPr>
          <w:p w14:paraId="5BE2AF3B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3CE9ABF2" w14:textId="77777777" w:rsidTr="00C87104">
        <w:tc>
          <w:tcPr>
            <w:tcW w:w="704" w:type="dxa"/>
            <w:vMerge/>
            <w:vAlign w:val="center"/>
          </w:tcPr>
          <w:p w14:paraId="4C1F0457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5CF66169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- Comprobante de pago electrónico</w:t>
            </w:r>
          </w:p>
        </w:tc>
        <w:tc>
          <w:tcPr>
            <w:tcW w:w="993" w:type="dxa"/>
            <w:vAlign w:val="center"/>
          </w:tcPr>
          <w:p w14:paraId="7303D0E2" w14:textId="77777777" w:rsidR="00C87104" w:rsidRPr="00C36CC0" w:rsidRDefault="00C87104" w:rsidP="006A52C7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F9F8733" w14:textId="77777777" w:rsidTr="00C87104">
        <w:tc>
          <w:tcPr>
            <w:tcW w:w="704" w:type="dxa"/>
            <w:vAlign w:val="center"/>
          </w:tcPr>
          <w:p w14:paraId="6B7634A9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363" w:type="dxa"/>
            <w:vAlign w:val="center"/>
          </w:tcPr>
          <w:p w14:paraId="30CF17C1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y justificación de OTROSI (Cuando aplique)</w:t>
            </w:r>
          </w:p>
        </w:tc>
        <w:tc>
          <w:tcPr>
            <w:tcW w:w="993" w:type="dxa"/>
            <w:vAlign w:val="center"/>
          </w:tcPr>
          <w:p w14:paraId="13CF115F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64A3174E" w14:textId="77777777" w:rsidTr="00C87104">
        <w:tc>
          <w:tcPr>
            <w:tcW w:w="704" w:type="dxa"/>
            <w:vAlign w:val="center"/>
          </w:tcPr>
          <w:p w14:paraId="76125630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363" w:type="dxa"/>
            <w:vAlign w:val="center"/>
          </w:tcPr>
          <w:p w14:paraId="38816527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Disponibilidad presupuestal adicional otrosí (Cuando aplique)</w:t>
            </w:r>
          </w:p>
        </w:tc>
        <w:tc>
          <w:tcPr>
            <w:tcW w:w="993" w:type="dxa"/>
            <w:vAlign w:val="center"/>
          </w:tcPr>
          <w:p w14:paraId="57124A6E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88B334F" w14:textId="77777777" w:rsidTr="00C87104">
        <w:trPr>
          <w:trHeight w:val="161"/>
        </w:trPr>
        <w:tc>
          <w:tcPr>
            <w:tcW w:w="704" w:type="dxa"/>
            <w:vAlign w:val="center"/>
          </w:tcPr>
          <w:p w14:paraId="5FC1F835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363" w:type="dxa"/>
            <w:vAlign w:val="center"/>
          </w:tcPr>
          <w:p w14:paraId="2F5BE02C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OTROSI </w:t>
            </w:r>
          </w:p>
        </w:tc>
        <w:tc>
          <w:tcPr>
            <w:tcW w:w="993" w:type="dxa"/>
            <w:vAlign w:val="center"/>
          </w:tcPr>
          <w:p w14:paraId="72B3C66E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579EE53C" w14:textId="77777777" w:rsidTr="00C87104">
        <w:trPr>
          <w:trHeight w:val="161"/>
        </w:trPr>
        <w:tc>
          <w:tcPr>
            <w:tcW w:w="704" w:type="dxa"/>
            <w:vAlign w:val="center"/>
          </w:tcPr>
          <w:p w14:paraId="6F3C4DB7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363" w:type="dxa"/>
            <w:vAlign w:val="center"/>
          </w:tcPr>
          <w:p w14:paraId="777E5485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Recibo de pago de estampillas Universidad del Cauca 180 años OTROSI (Cuando aplique)</w:t>
            </w:r>
          </w:p>
        </w:tc>
        <w:tc>
          <w:tcPr>
            <w:tcW w:w="993" w:type="dxa"/>
            <w:vAlign w:val="center"/>
          </w:tcPr>
          <w:p w14:paraId="447D7A03" w14:textId="77777777" w:rsidR="00C87104" w:rsidRPr="00C36CC0" w:rsidRDefault="00C87104" w:rsidP="006A52C7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B45E9C9" w14:textId="77777777" w:rsidTr="00C87104">
        <w:trPr>
          <w:trHeight w:val="179"/>
        </w:trPr>
        <w:tc>
          <w:tcPr>
            <w:tcW w:w="704" w:type="dxa"/>
            <w:vAlign w:val="center"/>
          </w:tcPr>
          <w:p w14:paraId="05CD1E5E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363" w:type="dxa"/>
            <w:vAlign w:val="center"/>
          </w:tcPr>
          <w:p w14:paraId="2912C162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presupuestal adicional (Cuando aplique)</w:t>
            </w:r>
          </w:p>
        </w:tc>
        <w:tc>
          <w:tcPr>
            <w:tcW w:w="993" w:type="dxa"/>
            <w:vAlign w:val="center"/>
          </w:tcPr>
          <w:p w14:paraId="4F91A025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39AF624" w14:textId="77777777" w:rsidTr="00C87104">
        <w:trPr>
          <w:trHeight w:val="179"/>
        </w:trPr>
        <w:tc>
          <w:tcPr>
            <w:tcW w:w="704" w:type="dxa"/>
            <w:vAlign w:val="center"/>
          </w:tcPr>
          <w:p w14:paraId="142672C7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363" w:type="dxa"/>
            <w:vAlign w:val="center"/>
          </w:tcPr>
          <w:p w14:paraId="220DFCF5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ampliada o modificada (Cuando aplique)</w:t>
            </w:r>
          </w:p>
        </w:tc>
        <w:tc>
          <w:tcPr>
            <w:tcW w:w="993" w:type="dxa"/>
            <w:vAlign w:val="center"/>
          </w:tcPr>
          <w:p w14:paraId="0DAE137B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6E0497AA" w14:textId="77777777" w:rsidTr="00C87104">
        <w:trPr>
          <w:trHeight w:val="179"/>
        </w:trPr>
        <w:tc>
          <w:tcPr>
            <w:tcW w:w="704" w:type="dxa"/>
            <w:vAlign w:val="center"/>
          </w:tcPr>
          <w:p w14:paraId="6AE16279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363" w:type="dxa"/>
            <w:vAlign w:val="center"/>
          </w:tcPr>
          <w:p w14:paraId="638B99EA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ampliación o modificación de garantía por OTROSI (Cuando aplique)</w:t>
            </w:r>
          </w:p>
        </w:tc>
        <w:tc>
          <w:tcPr>
            <w:tcW w:w="993" w:type="dxa"/>
            <w:vAlign w:val="center"/>
          </w:tcPr>
          <w:p w14:paraId="7D9C9DD1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3F27FD6" w14:textId="77777777" w:rsidTr="00C87104">
        <w:tc>
          <w:tcPr>
            <w:tcW w:w="704" w:type="dxa"/>
            <w:vAlign w:val="center"/>
          </w:tcPr>
          <w:p w14:paraId="413B53C3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363" w:type="dxa"/>
            <w:vAlign w:val="center"/>
          </w:tcPr>
          <w:p w14:paraId="1C093530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modificación e inclusión de ítem no previstos (Cuando aplique)</w:t>
            </w:r>
          </w:p>
        </w:tc>
        <w:tc>
          <w:tcPr>
            <w:tcW w:w="993" w:type="dxa"/>
            <w:vAlign w:val="center"/>
          </w:tcPr>
          <w:p w14:paraId="284A21A5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23B15FD" w14:textId="77777777" w:rsidTr="00C87104">
        <w:tc>
          <w:tcPr>
            <w:tcW w:w="704" w:type="dxa"/>
            <w:vAlign w:val="center"/>
          </w:tcPr>
          <w:p w14:paraId="091EED9E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363" w:type="dxa"/>
            <w:vAlign w:val="center"/>
          </w:tcPr>
          <w:p w14:paraId="028E74B5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suspensión debidamente justificada</w:t>
            </w:r>
          </w:p>
        </w:tc>
        <w:tc>
          <w:tcPr>
            <w:tcW w:w="993" w:type="dxa"/>
            <w:vAlign w:val="center"/>
          </w:tcPr>
          <w:p w14:paraId="2E2000F9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0F2B688" w14:textId="77777777" w:rsidTr="00C87104">
        <w:tc>
          <w:tcPr>
            <w:tcW w:w="704" w:type="dxa"/>
            <w:vAlign w:val="center"/>
          </w:tcPr>
          <w:p w14:paraId="6FC75A68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363" w:type="dxa"/>
            <w:vAlign w:val="center"/>
          </w:tcPr>
          <w:p w14:paraId="4DE43D45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Código PA-GA-5-FOR 3 (Cuando aplique)</w:t>
            </w:r>
          </w:p>
        </w:tc>
        <w:tc>
          <w:tcPr>
            <w:tcW w:w="993" w:type="dxa"/>
            <w:vAlign w:val="center"/>
          </w:tcPr>
          <w:p w14:paraId="480F52B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3AB269DF" w14:textId="77777777" w:rsidTr="00C87104">
        <w:tc>
          <w:tcPr>
            <w:tcW w:w="704" w:type="dxa"/>
            <w:vAlign w:val="center"/>
          </w:tcPr>
          <w:p w14:paraId="7A5129A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8363" w:type="dxa"/>
            <w:vAlign w:val="center"/>
          </w:tcPr>
          <w:p w14:paraId="16B849AF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reinicio Código PA-GA-5-FOR 27 (Cuando aplique)</w:t>
            </w:r>
          </w:p>
        </w:tc>
        <w:tc>
          <w:tcPr>
            <w:tcW w:w="993" w:type="dxa"/>
            <w:vAlign w:val="center"/>
          </w:tcPr>
          <w:p w14:paraId="36EF8562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0112D1A3" w14:textId="77777777" w:rsidTr="00C87104">
        <w:tc>
          <w:tcPr>
            <w:tcW w:w="704" w:type="dxa"/>
            <w:vAlign w:val="center"/>
          </w:tcPr>
          <w:p w14:paraId="6994722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8363" w:type="dxa"/>
            <w:vAlign w:val="center"/>
          </w:tcPr>
          <w:p w14:paraId="7EECB382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modificada por suspensión y reinicio (Cuando aplique)</w:t>
            </w:r>
          </w:p>
        </w:tc>
        <w:tc>
          <w:tcPr>
            <w:tcW w:w="993" w:type="dxa"/>
            <w:vAlign w:val="center"/>
          </w:tcPr>
          <w:p w14:paraId="59AF84E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48B0662A" w14:textId="77777777" w:rsidTr="00C87104">
        <w:tc>
          <w:tcPr>
            <w:tcW w:w="704" w:type="dxa"/>
            <w:vAlign w:val="center"/>
          </w:tcPr>
          <w:p w14:paraId="4A010E71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363" w:type="dxa"/>
            <w:vAlign w:val="center"/>
          </w:tcPr>
          <w:p w14:paraId="2593CFAF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ampliación o modificación de garantía por suspensión y reinicio (Cuando aplique)</w:t>
            </w:r>
          </w:p>
        </w:tc>
        <w:tc>
          <w:tcPr>
            <w:tcW w:w="993" w:type="dxa"/>
            <w:vAlign w:val="center"/>
          </w:tcPr>
          <w:p w14:paraId="32932838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2EF26788" w14:textId="77777777" w:rsidTr="00FD270E">
        <w:trPr>
          <w:trHeight w:val="325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2579B74D" w14:textId="02E0B93D" w:rsidR="00C87104" w:rsidRPr="00C36CC0" w:rsidRDefault="00C87104" w:rsidP="007A2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POSCONTRACTUAL</w:t>
            </w:r>
          </w:p>
        </w:tc>
      </w:tr>
      <w:tr w:rsidR="00C87104" w:rsidRPr="00C36CC0" w14:paraId="4EE1C2D8" w14:textId="77777777" w:rsidTr="00C87104">
        <w:tc>
          <w:tcPr>
            <w:tcW w:w="704" w:type="dxa"/>
            <w:vAlign w:val="center"/>
          </w:tcPr>
          <w:p w14:paraId="247AA9D8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8363" w:type="dxa"/>
            <w:vAlign w:val="center"/>
          </w:tcPr>
          <w:p w14:paraId="10D28A5B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 PA-GA-5-FOR-36</w:t>
            </w:r>
          </w:p>
        </w:tc>
        <w:tc>
          <w:tcPr>
            <w:tcW w:w="993" w:type="dxa"/>
            <w:vAlign w:val="center"/>
          </w:tcPr>
          <w:p w14:paraId="78127216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87104" w:rsidRPr="00C36CC0" w14:paraId="6B8317A0" w14:textId="77777777" w:rsidTr="00C87104">
        <w:tc>
          <w:tcPr>
            <w:tcW w:w="704" w:type="dxa"/>
            <w:vAlign w:val="center"/>
          </w:tcPr>
          <w:p w14:paraId="45FCACEA" w14:textId="77777777" w:rsidR="00C87104" w:rsidRPr="00C36CC0" w:rsidRDefault="00C87104" w:rsidP="006A52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8363" w:type="dxa"/>
            <w:vAlign w:val="center"/>
          </w:tcPr>
          <w:p w14:paraId="09825BB0" w14:textId="77777777" w:rsidR="00C87104" w:rsidRPr="00C36CC0" w:rsidRDefault="00C87104" w:rsidP="006A52C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proveedores Formato PA-GA-5-FOR-39</w:t>
            </w:r>
          </w:p>
        </w:tc>
        <w:tc>
          <w:tcPr>
            <w:tcW w:w="993" w:type="dxa"/>
            <w:vAlign w:val="center"/>
          </w:tcPr>
          <w:p w14:paraId="690417C5" w14:textId="77777777" w:rsidR="00C87104" w:rsidRPr="00C36CC0" w:rsidRDefault="00C87104" w:rsidP="006A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CC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1F2E3AE1" w14:textId="77777777" w:rsidR="002714BD" w:rsidRPr="00C36CC0" w:rsidRDefault="002714B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1"/>
      </w:tblGrid>
      <w:tr w:rsidR="002714BD" w:rsidRPr="00C36CC0" w14:paraId="394CC272" w14:textId="77777777">
        <w:tc>
          <w:tcPr>
            <w:tcW w:w="10091" w:type="dxa"/>
          </w:tcPr>
          <w:p w14:paraId="4B9596FD" w14:textId="77777777" w:rsidR="002714BD" w:rsidRPr="00C36CC0" w:rsidRDefault="00F545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36CC0">
              <w:rPr>
                <w:rFonts w:ascii="Arial" w:eastAsia="Arial" w:hAnsi="Arial" w:cs="Arial"/>
                <w:b/>
                <w:sz w:val="18"/>
                <w:szCs w:val="18"/>
              </w:rPr>
              <w:t>NOTA:</w:t>
            </w:r>
          </w:p>
          <w:p w14:paraId="44CE4C2A" w14:textId="77777777" w:rsidR="002714BD" w:rsidRPr="00C36CC0" w:rsidRDefault="00F5451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14:paraId="50CC6B6D" w14:textId="77777777" w:rsidR="002714BD" w:rsidRPr="00C36CC0" w:rsidRDefault="002714B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0"/>
      </w:tblGrid>
      <w:tr w:rsidR="002714BD" w:rsidRPr="00C36CC0" w14:paraId="48497DD9" w14:textId="77777777" w:rsidTr="00C36CC0">
        <w:trPr>
          <w:trHeight w:val="1560"/>
        </w:trPr>
        <w:tc>
          <w:tcPr>
            <w:tcW w:w="10050" w:type="dxa"/>
          </w:tcPr>
          <w:p w14:paraId="4D421089" w14:textId="77777777" w:rsidR="002714BD" w:rsidRPr="00C36CC0" w:rsidRDefault="00F545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36CC0">
              <w:rPr>
                <w:rFonts w:ascii="Arial" w:eastAsia="Arial" w:hAnsi="Arial" w:cs="Arial"/>
                <w:b/>
                <w:sz w:val="20"/>
                <w:szCs w:val="20"/>
              </w:rPr>
              <w:t>OBSERVACIONES:</w:t>
            </w:r>
          </w:p>
          <w:p w14:paraId="02598B09" w14:textId="77777777" w:rsidR="00C36CC0" w:rsidRDefault="00C36C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812CBC" w14:textId="0FE29422" w:rsidR="002714BD" w:rsidRPr="00C36CC0" w:rsidRDefault="00C36C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489E27C0" w14:textId="77777777" w:rsidR="002714BD" w:rsidRPr="00C36CC0" w:rsidRDefault="00271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67C989" w14:textId="77777777" w:rsidR="002714BD" w:rsidRPr="00C36CC0" w:rsidRDefault="00271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AB9657" w14:textId="77777777" w:rsidR="002714BD" w:rsidRPr="00C36CC0" w:rsidRDefault="00271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B34DF6" w14:textId="77777777" w:rsidR="007A2293" w:rsidRPr="00C36CC0" w:rsidRDefault="007A22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27ADF5" w14:textId="77777777" w:rsidR="002714BD" w:rsidRPr="00C36CC0" w:rsidRDefault="00271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6DD2C3" w14:textId="77777777" w:rsidR="002714BD" w:rsidRDefault="002714BD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2714BD" w:rsidSect="00C36CC0">
      <w:headerReference w:type="default" r:id="rId8"/>
      <w:footerReference w:type="default" r:id="rId9"/>
      <w:pgSz w:w="12240" w:h="18720"/>
      <w:pgMar w:top="851" w:right="567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E4FA" w14:textId="77777777" w:rsidR="005071B2" w:rsidRPr="00C36CC0" w:rsidRDefault="005071B2">
      <w:pPr>
        <w:spacing w:after="0" w:line="240" w:lineRule="auto"/>
      </w:pPr>
      <w:r w:rsidRPr="00C36CC0">
        <w:separator/>
      </w:r>
    </w:p>
  </w:endnote>
  <w:endnote w:type="continuationSeparator" w:id="0">
    <w:p w14:paraId="6A719DA6" w14:textId="77777777" w:rsidR="005071B2" w:rsidRPr="00C36CC0" w:rsidRDefault="005071B2">
      <w:pPr>
        <w:spacing w:after="0" w:line="240" w:lineRule="auto"/>
      </w:pPr>
      <w:r w:rsidRPr="00C36C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CFE8" w14:textId="41D8AFFB" w:rsidR="002714BD" w:rsidRPr="00C36CC0" w:rsidRDefault="00C36C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RPr="00C36CC0">
      <w:rPr>
        <w:color w:val="000000"/>
      </w:rPr>
      <w:drawing>
        <wp:anchor distT="0" distB="0" distL="114300" distR="114300" simplePos="0" relativeHeight="251658240" behindDoc="0" locked="0" layoutInCell="1" allowOverlap="1" wp14:anchorId="0610D948" wp14:editId="17326349">
          <wp:simplePos x="0" y="0"/>
          <wp:positionH relativeFrom="column">
            <wp:posOffset>5614035</wp:posOffset>
          </wp:positionH>
          <wp:positionV relativeFrom="paragraph">
            <wp:posOffset>-64770</wp:posOffset>
          </wp:positionV>
          <wp:extent cx="738368" cy="540000"/>
          <wp:effectExtent l="0" t="0" r="5080" b="0"/>
          <wp:wrapNone/>
          <wp:docPr id="494124143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124143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CD504" w14:textId="3C63203E" w:rsidR="002714BD" w:rsidRPr="00C36CC0" w:rsidRDefault="00271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4D0C" w14:textId="77777777" w:rsidR="005071B2" w:rsidRPr="00C36CC0" w:rsidRDefault="005071B2">
      <w:pPr>
        <w:spacing w:after="0" w:line="240" w:lineRule="auto"/>
      </w:pPr>
      <w:r w:rsidRPr="00C36CC0">
        <w:separator/>
      </w:r>
    </w:p>
  </w:footnote>
  <w:footnote w:type="continuationSeparator" w:id="0">
    <w:p w14:paraId="5D8568CA" w14:textId="77777777" w:rsidR="005071B2" w:rsidRPr="00C36CC0" w:rsidRDefault="005071B2">
      <w:pPr>
        <w:spacing w:after="0" w:line="240" w:lineRule="auto"/>
      </w:pPr>
      <w:r w:rsidRPr="00C36C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964A" w14:textId="77777777" w:rsidR="002714BD" w:rsidRPr="00C36CC0" w:rsidRDefault="002714B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1006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2"/>
      <w:gridCol w:w="1965"/>
      <w:gridCol w:w="2677"/>
      <w:gridCol w:w="3896"/>
    </w:tblGrid>
    <w:tr w:rsidR="002714BD" w:rsidRPr="00C36CC0" w14:paraId="385BBC74" w14:textId="77777777">
      <w:trPr>
        <w:trHeight w:val="1124"/>
      </w:trPr>
      <w:tc>
        <w:tcPr>
          <w:tcW w:w="1522" w:type="dxa"/>
        </w:tcPr>
        <w:p w14:paraId="1CBF7BD6" w14:textId="36E2A37E" w:rsidR="002714BD" w:rsidRPr="00C36CC0" w:rsidRDefault="00C36C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36CC0">
            <w:rPr>
              <w:rFonts w:ascii="Arial" w:eastAsia="Arial" w:hAnsi="Arial" w:cs="Arial"/>
              <w:color w:val="000000"/>
              <w:sz w:val="24"/>
              <w:szCs w:val="24"/>
            </w:rPr>
            <w:drawing>
              <wp:inline distT="0" distB="0" distL="0" distR="0" wp14:anchorId="2FA6DC36" wp14:editId="684452D3">
                <wp:extent cx="723129" cy="752475"/>
                <wp:effectExtent l="0" t="0" r="1270" b="0"/>
                <wp:docPr id="1382769483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5819222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57" cy="753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gridSpan w:val="3"/>
          <w:vAlign w:val="center"/>
        </w:tcPr>
        <w:p w14:paraId="78FE8A65" w14:textId="77777777" w:rsidR="002714BD" w:rsidRPr="00C36CC0" w:rsidRDefault="00F545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36CC0">
            <w:rPr>
              <w:rFonts w:ascii="Arial" w:eastAsia="Arial" w:hAnsi="Arial" w:cs="Arial"/>
              <w:color w:val="000000"/>
              <w:sz w:val="24"/>
              <w:szCs w:val="24"/>
            </w:rPr>
            <w:t>Gestión Administrativa y Financiera</w:t>
          </w:r>
        </w:p>
        <w:p w14:paraId="581033BC" w14:textId="77777777" w:rsidR="002714BD" w:rsidRPr="00C36CC0" w:rsidRDefault="00F545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36CC0"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14:paraId="009D94A2" w14:textId="77777777" w:rsidR="002714BD" w:rsidRPr="00C36CC0" w:rsidRDefault="00F545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36CC0">
            <w:rPr>
              <w:rFonts w:ascii="Arial" w:eastAsia="Arial" w:hAnsi="Arial" w:cs="Arial"/>
              <w:color w:val="000000"/>
              <w:sz w:val="24"/>
              <w:szCs w:val="24"/>
            </w:rPr>
            <w:t>Lista de chequeo para Contrato de obra mayores a 100 SMLMV Licitaciones</w:t>
          </w:r>
        </w:p>
      </w:tc>
    </w:tr>
    <w:tr w:rsidR="002714BD" w:rsidRPr="00C36CC0" w14:paraId="23AEBE53" w14:textId="77777777">
      <w:trPr>
        <w:trHeight w:val="241"/>
      </w:trPr>
      <w:tc>
        <w:tcPr>
          <w:tcW w:w="3487" w:type="dxa"/>
          <w:gridSpan w:val="2"/>
          <w:vAlign w:val="center"/>
        </w:tcPr>
        <w:p w14:paraId="3259916C" w14:textId="77777777" w:rsidR="002714BD" w:rsidRPr="00C36CC0" w:rsidRDefault="00F545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C36CC0">
            <w:rPr>
              <w:rFonts w:ascii="Arial" w:eastAsia="Arial" w:hAnsi="Arial" w:cs="Arial"/>
              <w:color w:val="000000"/>
              <w:sz w:val="20"/>
              <w:szCs w:val="20"/>
            </w:rPr>
            <w:t>Código: PA-GA-5-OD-17</w:t>
          </w:r>
        </w:p>
      </w:tc>
      <w:tc>
        <w:tcPr>
          <w:tcW w:w="2677" w:type="dxa"/>
          <w:vAlign w:val="center"/>
        </w:tcPr>
        <w:p w14:paraId="312CB507" w14:textId="4C949488" w:rsidR="002714BD" w:rsidRPr="00C36CC0" w:rsidRDefault="00F5451A" w:rsidP="00C8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C36CC0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C87104" w:rsidRPr="00C36CC0">
            <w:rPr>
              <w:rFonts w:ascii="Arial" w:eastAsia="Arial" w:hAnsi="Arial" w:cs="Arial"/>
              <w:color w:val="000000"/>
              <w:sz w:val="20"/>
              <w:szCs w:val="20"/>
            </w:rPr>
            <w:t>5</w:t>
          </w:r>
        </w:p>
      </w:tc>
      <w:tc>
        <w:tcPr>
          <w:tcW w:w="3896" w:type="dxa"/>
          <w:vAlign w:val="center"/>
        </w:tcPr>
        <w:p w14:paraId="1B298A63" w14:textId="4AF68321" w:rsidR="002714BD" w:rsidRPr="00C36CC0" w:rsidRDefault="00F5451A" w:rsidP="006A52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C36CC0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C87104" w:rsidRPr="00C36CC0">
            <w:rPr>
              <w:rFonts w:ascii="Arial" w:eastAsia="Arial" w:hAnsi="Arial" w:cs="Arial"/>
              <w:color w:val="000000"/>
              <w:sz w:val="20"/>
              <w:szCs w:val="20"/>
            </w:rPr>
            <w:t>21/10/2025</w:t>
          </w:r>
        </w:p>
      </w:tc>
    </w:tr>
  </w:tbl>
  <w:p w14:paraId="01C83F23" w14:textId="77777777" w:rsidR="002714BD" w:rsidRPr="00C36CC0" w:rsidRDefault="00271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21B"/>
    <w:multiLevelType w:val="multilevel"/>
    <w:tmpl w:val="FBF80EC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662F95"/>
    <w:multiLevelType w:val="multilevel"/>
    <w:tmpl w:val="A636FE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502212">
    <w:abstractNumId w:val="0"/>
  </w:num>
  <w:num w:numId="2" w16cid:durableId="96858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BD"/>
    <w:rsid w:val="0000016A"/>
    <w:rsid w:val="001C27A3"/>
    <w:rsid w:val="002714BD"/>
    <w:rsid w:val="003C7729"/>
    <w:rsid w:val="005071B2"/>
    <w:rsid w:val="006A52C7"/>
    <w:rsid w:val="007A2293"/>
    <w:rsid w:val="008958B0"/>
    <w:rsid w:val="008A594E"/>
    <w:rsid w:val="008F536E"/>
    <w:rsid w:val="009D1A2B"/>
    <w:rsid w:val="00AC17A8"/>
    <w:rsid w:val="00BE4510"/>
    <w:rsid w:val="00C36CC0"/>
    <w:rsid w:val="00C87104"/>
    <w:rsid w:val="00CB7AB1"/>
    <w:rsid w:val="00D42906"/>
    <w:rsid w:val="00F51D08"/>
    <w:rsid w:val="00F5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EAC75"/>
  <w15:docId w15:val="{3A0E8915-379F-40B1-868D-CA746982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paragraph" w:styleId="Sinespaciado">
    <w:name w:val="No Spacing"/>
    <w:uiPriority w:val="1"/>
    <w:qFormat/>
    <w:rsid w:val="009632D0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LTuaqQ0isPxE18W1iQNVBlLatw==">CgMxLjAyCGguZ2pkZ3hzOAByITFFU3h6b1BGNHgteHlFNDdnS2x5VFBNWkM2NHJvT24xaw==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879</Words>
  <Characters>4761</Characters>
  <Application>Microsoft Office Word</Application>
  <DocSecurity>0</DocSecurity>
  <Lines>250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3</cp:revision>
  <dcterms:created xsi:type="dcterms:W3CDTF">2025-10-20T20:00:00Z</dcterms:created>
  <dcterms:modified xsi:type="dcterms:W3CDTF">2025-10-21T21:24:00Z</dcterms:modified>
</cp:coreProperties>
</file>